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94A8063" w:rsidR="005276FF" w:rsidRDefault="00E42ECF" w:rsidP="00D4545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6.3</w:t>
      </w:r>
      <w:r w:rsidR="00841754">
        <w:rPr>
          <w:rFonts w:ascii="Calibri" w:hAnsi="Calibri"/>
          <w:b/>
          <w:sz w:val="24"/>
        </w:rPr>
        <w:t xml:space="preserve"> Arcs and Central Angles: Folding Activity</w:t>
      </w:r>
    </w:p>
    <w:p w14:paraId="22756AAC" w14:textId="77777777" w:rsidR="00E479F0" w:rsidRDefault="00E479F0" w:rsidP="00D4545C">
      <w:pPr>
        <w:jc w:val="center"/>
        <w:rPr>
          <w:rFonts w:ascii="Calibri" w:hAnsi="Calibri"/>
          <w:sz w:val="24"/>
        </w:rPr>
      </w:pPr>
    </w:p>
    <w:p w14:paraId="2B5DC04C" w14:textId="77777777" w:rsidR="00E479F0" w:rsidRDefault="00E479F0">
      <w:pPr>
        <w:rPr>
          <w:rFonts w:ascii="Calibri" w:hAnsi="Calibri"/>
          <w:sz w:val="24"/>
        </w:rPr>
      </w:pPr>
    </w:p>
    <w:p w14:paraId="5F777CAE" w14:textId="77777777" w:rsidR="00704F57" w:rsidRDefault="00E479F0">
      <w:pPr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7B16513E" wp14:editId="1BA4F5C6">
            <wp:extent cx="6115050" cy="2709307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24 at 4.01.2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709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0EF96" w14:textId="77777777" w:rsidR="00704F57" w:rsidRDefault="00704F57">
      <w:pPr>
        <w:rPr>
          <w:rFonts w:ascii="Calibri" w:hAnsi="Calibri"/>
          <w:sz w:val="24"/>
        </w:rPr>
      </w:pPr>
    </w:p>
    <w:p w14:paraId="61578B2A" w14:textId="0FF4FC6A" w:rsidR="00C50F74" w:rsidRDefault="00C50F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41A1E" wp14:editId="10CAC927">
                <wp:simplePos x="0" y="0"/>
                <wp:positionH relativeFrom="column">
                  <wp:posOffset>-291465</wp:posOffset>
                </wp:positionH>
                <wp:positionV relativeFrom="paragraph">
                  <wp:posOffset>97155</wp:posOffset>
                </wp:positionV>
                <wp:extent cx="6515100" cy="0"/>
                <wp:effectExtent l="50800" t="25400" r="635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9pt,7.65pt" to="490.1pt,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" strokecolor="black [3213]" strokeweight="2pt">
                <v:shadow on="t" opacity="24903f" mv:blur="40000f" origin=",.5" offset="0,20000emu"/>
              </v:line>
            </w:pict>
          </mc:Fallback>
        </mc:AlternateContent>
      </w:r>
    </w:p>
    <w:p w14:paraId="7682A4D8" w14:textId="77777777" w:rsidR="00C50F74" w:rsidRDefault="00C50F74">
      <w:pPr>
        <w:rPr>
          <w:rFonts w:ascii="Calibri" w:hAnsi="Calibri"/>
          <w:sz w:val="24"/>
        </w:rPr>
      </w:pPr>
    </w:p>
    <w:p w14:paraId="73892D70" w14:textId="06CBE9DC" w:rsidR="00D77AF6" w:rsidRPr="00C50F74" w:rsidRDefault="00D77AF6">
      <w:pPr>
        <w:rPr>
          <w:rFonts w:ascii="Calibri" w:hAnsi="Calibri"/>
          <w:sz w:val="28"/>
          <w:szCs w:val="28"/>
        </w:rPr>
      </w:pPr>
      <w:r w:rsidRPr="00C50F74">
        <w:rPr>
          <w:rFonts w:ascii="Calibri" w:hAnsi="Calibri"/>
          <w:sz w:val="28"/>
          <w:szCs w:val="28"/>
        </w:rPr>
        <w:t xml:space="preserve">Define </w:t>
      </w:r>
      <w:r w:rsidRPr="00C50F74">
        <w:rPr>
          <w:rFonts w:ascii="Calibri" w:hAnsi="Calibri"/>
          <w:i/>
          <w:sz w:val="28"/>
          <w:szCs w:val="28"/>
        </w:rPr>
        <w:t>arc</w:t>
      </w:r>
      <w:r w:rsidRPr="00C50F74">
        <w:rPr>
          <w:rFonts w:ascii="Calibri" w:hAnsi="Calibri"/>
          <w:sz w:val="28"/>
          <w:szCs w:val="28"/>
        </w:rPr>
        <w:t xml:space="preserve">, </w:t>
      </w:r>
      <w:r w:rsidRPr="00C50F74">
        <w:rPr>
          <w:rFonts w:ascii="Calibri" w:hAnsi="Calibri"/>
          <w:i/>
          <w:sz w:val="28"/>
          <w:szCs w:val="28"/>
        </w:rPr>
        <w:t xml:space="preserve">major arc, </w:t>
      </w:r>
      <w:proofErr w:type="gramStart"/>
      <w:r w:rsidRPr="00C50F74">
        <w:rPr>
          <w:rFonts w:ascii="Calibri" w:hAnsi="Calibri"/>
          <w:i/>
          <w:sz w:val="28"/>
          <w:szCs w:val="28"/>
        </w:rPr>
        <w:t>minor</w:t>
      </w:r>
      <w:proofErr w:type="gramEnd"/>
      <w:r w:rsidRPr="00C50F74">
        <w:rPr>
          <w:rFonts w:ascii="Calibri" w:hAnsi="Calibri"/>
          <w:i/>
          <w:sz w:val="28"/>
          <w:szCs w:val="28"/>
        </w:rPr>
        <w:t xml:space="preserve"> arc</w:t>
      </w:r>
    </w:p>
    <w:p w14:paraId="70A11AFE" w14:textId="77777777" w:rsidR="00D77AF6" w:rsidRDefault="00D77AF6">
      <w:pPr>
        <w:rPr>
          <w:rFonts w:ascii="Calibri" w:hAnsi="Calibri"/>
          <w:sz w:val="24"/>
        </w:rPr>
      </w:pPr>
    </w:p>
    <w:p w14:paraId="6384332B" w14:textId="4F358D9E" w:rsidR="00704F57" w:rsidRDefault="00D77AF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6D777" wp14:editId="6FFF0E15">
                <wp:simplePos x="0" y="0"/>
                <wp:positionH relativeFrom="column">
                  <wp:posOffset>3937635</wp:posOffset>
                </wp:positionH>
                <wp:positionV relativeFrom="paragraph">
                  <wp:posOffset>153035</wp:posOffset>
                </wp:positionV>
                <wp:extent cx="2286000" cy="1714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04351" w14:textId="13B80E81" w:rsidR="0018654E" w:rsidRPr="00D77AF6" w:rsidRDefault="0018654E" w:rsidP="00D77AF6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i/>
                                <w:sz w:val="24"/>
                              </w:rPr>
                            </w:pP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are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arcs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4"/>
                              </w:rPr>
                              <w:t>.</w:t>
                            </w:r>
                          </w:p>
                          <w:p w14:paraId="2F272C15" w14:textId="77777777" w:rsidR="0018654E" w:rsidRDefault="0018654E" w:rsidP="00D77AF6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CD2F747" w14:textId="34C049A3" w:rsidR="0018654E" w:rsidRPr="00C50F74" w:rsidRDefault="0018654E" w:rsidP="00D77AF6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major arc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(</w:t>
                            </w:r>
                            <w:r w:rsidRPr="00C50F74">
                              <w:rPr>
                                <w:rFonts w:asciiTheme="majorHAnsi" w:hAnsiTheme="majorHAnsi"/>
                                <w:b/>
                                <w:color w:val="0000FF"/>
                                <w:sz w:val="24"/>
                              </w:rPr>
                              <w:t>blue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  <w:p w14:paraId="5BAA723D" w14:textId="77777777" w:rsidR="0018654E" w:rsidRDefault="0018654E" w:rsidP="00D77AF6">
                            <w:pPr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4ED7231" w14:textId="58528323" w:rsidR="0018654E" w:rsidRPr="00D77AF6" w:rsidRDefault="0018654E" w:rsidP="00D77AF6">
                            <w:pPr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m:oMath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minor arc (</w:t>
                            </w:r>
                            <w:r w:rsidRPr="00C50F74">
                              <w:rPr>
                                <w:rFonts w:asciiTheme="majorHAnsi" w:hAnsiTheme="majorHAnsi"/>
                                <w:b/>
                                <w:color w:val="FF0000"/>
                                <w:sz w:val="24"/>
                              </w:rPr>
                              <w:t>red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)</w:t>
                            </w:r>
                          </w:p>
                          <w:p w14:paraId="4126F25C" w14:textId="77777777" w:rsidR="0018654E" w:rsidRDefault="0018654E" w:rsidP="00D77AF6">
                            <w:pPr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E2C7C55" w14:textId="77777777" w:rsidR="0018654E" w:rsidRPr="00D77AF6" w:rsidRDefault="0018654E" w:rsidP="00D77AF6">
                            <w:pPr>
                              <w:jc w:val="both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10.05pt;margin-top:12.05pt;width:180pt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UYts0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" filled="f" stroked="f">
                <v:textbox>
                  <w:txbxContent>
                    <w:p w14:paraId="17504351" w14:textId="13B80E81" w:rsidR="0018654E" w:rsidRPr="00D77AF6" w:rsidRDefault="0018654E" w:rsidP="00D77AF6">
                      <w:pPr>
                        <w:jc w:val="both"/>
                        <w:rPr>
                          <w:rFonts w:asciiTheme="majorHAnsi" w:hAnsiTheme="majorHAnsi"/>
                          <w:b/>
                          <w:i/>
                          <w:sz w:val="24"/>
                        </w:rPr>
                      </w:pP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and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are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arcs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sz w:val="24"/>
                        </w:rPr>
                        <w:t>.</w:t>
                      </w:r>
                    </w:p>
                    <w:p w14:paraId="2F272C15" w14:textId="77777777" w:rsidR="0018654E" w:rsidRDefault="0018654E" w:rsidP="00D77AF6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CD2F747" w14:textId="34C049A3" w:rsidR="0018654E" w:rsidRPr="00C50F74" w:rsidRDefault="0018654E" w:rsidP="00D77AF6">
                      <w:pPr>
                        <w:jc w:val="both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major arc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sz w:val="24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(</w:t>
                      </w:r>
                      <w:r w:rsidRPr="00C50F74">
                        <w:rPr>
                          <w:rFonts w:asciiTheme="majorHAnsi" w:hAnsiTheme="majorHAnsi"/>
                          <w:b/>
                          <w:color w:val="0000FF"/>
                          <w:sz w:val="24"/>
                        </w:rPr>
                        <w:t>blue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)</w:t>
                      </w:r>
                    </w:p>
                    <w:p w14:paraId="5BAA723D" w14:textId="77777777" w:rsidR="0018654E" w:rsidRDefault="0018654E" w:rsidP="00D77AF6">
                      <w:pPr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4ED7231" w14:textId="58528323" w:rsidR="0018654E" w:rsidRPr="00D77AF6" w:rsidRDefault="0018654E" w:rsidP="00D77AF6">
                      <w:pPr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  <m:oMath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minor arc (</w:t>
                      </w:r>
                      <w:r w:rsidRPr="00C50F74">
                        <w:rPr>
                          <w:rFonts w:asciiTheme="majorHAnsi" w:hAnsiTheme="majorHAnsi"/>
                          <w:b/>
                          <w:color w:val="FF0000"/>
                          <w:sz w:val="24"/>
                        </w:rPr>
                        <w:t>red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)</w:t>
                      </w:r>
                    </w:p>
                    <w:p w14:paraId="4126F25C" w14:textId="77777777" w:rsidR="0018654E" w:rsidRDefault="0018654E" w:rsidP="00D77AF6">
                      <w:pPr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E2C7C55" w14:textId="77777777" w:rsidR="0018654E" w:rsidRPr="00D77AF6" w:rsidRDefault="0018654E" w:rsidP="00D77AF6">
                      <w:pPr>
                        <w:jc w:val="both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4F57">
        <w:rPr>
          <w:rFonts w:ascii="Calibri" w:hAnsi="Calibri"/>
          <w:noProof/>
          <w:sz w:val="24"/>
        </w:rPr>
        <w:drawing>
          <wp:inline distT="0" distB="0" distL="0" distR="0" wp14:anchorId="4E2C45DC" wp14:editId="4544E81B">
            <wp:extent cx="3001058" cy="1791335"/>
            <wp:effectExtent l="0" t="0" r="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+new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71" t="3804" r="19992" b="3977"/>
                    <a:stretch/>
                  </pic:blipFill>
                  <pic:spPr bwMode="auto">
                    <a:xfrm>
                      <a:off x="0" y="0"/>
                      <a:ext cx="3002033" cy="17919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04962F" w14:textId="77777777" w:rsidR="00C50F74" w:rsidRDefault="00C50F74" w:rsidP="00C50F74">
      <w:pPr>
        <w:rPr>
          <w:rFonts w:ascii="Calibri" w:hAnsi="Calibri"/>
          <w:sz w:val="24"/>
        </w:rPr>
      </w:pPr>
    </w:p>
    <w:p w14:paraId="5C025A85" w14:textId="77777777" w:rsidR="00C50F74" w:rsidRDefault="00C50F74" w:rsidP="00C50F74">
      <w:pPr>
        <w:rPr>
          <w:rFonts w:ascii="Calibri" w:hAnsi="Calibri"/>
          <w:sz w:val="24"/>
        </w:rPr>
      </w:pPr>
    </w:p>
    <w:p w14:paraId="2F89656B" w14:textId="0DA42047" w:rsidR="00C50F74" w:rsidRDefault="00FF135D" w:rsidP="00C50F7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</w:t>
      </w:r>
      <w:r w:rsidR="00C50F74">
        <w:rPr>
          <w:rFonts w:ascii="Calibri" w:hAnsi="Calibri"/>
          <w:sz w:val="24"/>
        </w:rPr>
        <w:t xml:space="preserve">An arc of a circle </w:t>
      </w:r>
      <w:r w:rsidR="00C50F74" w:rsidRPr="00704F57">
        <w:rPr>
          <w:rFonts w:ascii="Calibri" w:hAnsi="Calibri"/>
          <w:sz w:val="24"/>
        </w:rPr>
        <w:t xml:space="preserve">is </w:t>
      </w:r>
      <w:r>
        <w:rPr>
          <w:rFonts w:ascii="Calibri" w:hAnsi="Calibri"/>
          <w:sz w:val="24"/>
        </w:rPr>
        <w:t>_____________________</w:t>
      </w:r>
      <w:r w:rsidR="00C50F74">
        <w:rPr>
          <w:rFonts w:ascii="Calibri" w:hAnsi="Calibri"/>
          <w:sz w:val="24"/>
        </w:rPr>
        <w:t>_________________________________________.</w:t>
      </w:r>
    </w:p>
    <w:p w14:paraId="66984AA9" w14:textId="77777777" w:rsidR="00704F57" w:rsidRDefault="00704F57">
      <w:pPr>
        <w:rPr>
          <w:rFonts w:ascii="Calibri" w:hAnsi="Calibri"/>
          <w:sz w:val="24"/>
        </w:rPr>
      </w:pPr>
    </w:p>
    <w:p w14:paraId="6C76EB81" w14:textId="77777777" w:rsidR="00FF135D" w:rsidRPr="00FF135D" w:rsidRDefault="00FF135D">
      <w:pPr>
        <w:rPr>
          <w:rFonts w:ascii="Calibri" w:hAnsi="Calibri"/>
          <w:sz w:val="24"/>
        </w:rPr>
      </w:pPr>
    </w:p>
    <w:p w14:paraId="7B751EE4" w14:textId="2935980B" w:rsidR="00704F57" w:rsidRDefault="00FF135D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 xml:space="preserve">2. </w:t>
      </w:r>
      <m:oMath>
        <m:r>
          <w:rPr>
            <w:rFonts w:ascii="Cambria Math" w:hAnsi="Cambria Math"/>
            <w:sz w:val="24"/>
          </w:rPr>
          <m:t>∠AOB</m:t>
        </m:r>
      </m:oMath>
      <w:r w:rsidR="00C50F74">
        <w:rPr>
          <w:rFonts w:ascii="Calibri" w:hAnsi="Calibri"/>
          <w:sz w:val="24"/>
        </w:rPr>
        <w:t xml:space="preserve"> _______________________________ </w:t>
      </w:r>
      <m:oMath>
        <m:acc>
          <m:accPr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="00C50F74">
        <w:rPr>
          <w:rFonts w:ascii="Calibri" w:hAnsi="Calibri"/>
          <w:sz w:val="24"/>
        </w:rPr>
        <w:t>.</w:t>
      </w:r>
      <w:proofErr w:type="gramEnd"/>
    </w:p>
    <w:p w14:paraId="393E700F" w14:textId="69C2A7FB" w:rsidR="00841754" w:rsidRDefault="00841754" w:rsidP="00841754">
      <w:pPr>
        <w:rPr>
          <w:rFonts w:ascii="Calibri" w:hAnsi="Calibri"/>
          <w:sz w:val="24"/>
        </w:rPr>
      </w:pPr>
    </w:p>
    <w:p w14:paraId="3E24247F" w14:textId="77777777" w:rsidR="0018654E" w:rsidRDefault="0018654E" w:rsidP="00841754">
      <w:pPr>
        <w:rPr>
          <w:rFonts w:ascii="Calibri" w:hAnsi="Calibri"/>
          <w:sz w:val="24"/>
        </w:rPr>
      </w:pPr>
    </w:p>
    <w:p w14:paraId="369BA6FD" w14:textId="77777777" w:rsidR="004A5F1D" w:rsidRDefault="004A5F1D" w:rsidP="00841754">
      <w:pPr>
        <w:rPr>
          <w:rFonts w:ascii="Calibri" w:hAnsi="Calibri"/>
          <w:sz w:val="24"/>
        </w:rPr>
      </w:pPr>
    </w:p>
    <w:p w14:paraId="0C62065D" w14:textId="77777777" w:rsidR="004A5F1D" w:rsidRDefault="004A5F1D" w:rsidP="00841754">
      <w:pPr>
        <w:rPr>
          <w:rFonts w:ascii="Calibri" w:hAnsi="Calibri"/>
          <w:sz w:val="24"/>
        </w:rPr>
      </w:pPr>
    </w:p>
    <w:p w14:paraId="0B98F00F" w14:textId="77777777" w:rsidR="0018654E" w:rsidRPr="004A5F1D" w:rsidRDefault="0018654E" w:rsidP="00841754">
      <w:pPr>
        <w:rPr>
          <w:rFonts w:ascii="Calibri" w:hAnsi="Calibri"/>
          <w:sz w:val="16"/>
          <w:szCs w:val="16"/>
        </w:rPr>
      </w:pPr>
    </w:p>
    <w:p w14:paraId="59283847" w14:textId="5790D3C6" w:rsidR="00841754" w:rsidRDefault="00841754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Follow the steps below using </w:t>
      </w:r>
      <w:r w:rsidR="00FF135D">
        <w:rPr>
          <w:rFonts w:ascii="Calibri" w:hAnsi="Calibri"/>
          <w:sz w:val="24"/>
        </w:rPr>
        <w:t>the circle</w:t>
      </w:r>
      <w:r>
        <w:rPr>
          <w:rFonts w:ascii="Calibri" w:hAnsi="Calibri"/>
          <w:sz w:val="24"/>
        </w:rPr>
        <w:t xml:space="preserve"> and answer the questions.</w:t>
      </w:r>
    </w:p>
    <w:p w14:paraId="3CE88E80" w14:textId="77777777" w:rsidR="00841754" w:rsidRDefault="00841754" w:rsidP="00841754">
      <w:pPr>
        <w:rPr>
          <w:rFonts w:ascii="Calibri" w:hAnsi="Calibri"/>
          <w:sz w:val="24"/>
        </w:rPr>
      </w:pPr>
    </w:p>
    <w:p w14:paraId="0D03D8BB" w14:textId="43601A81" w:rsidR="00841754" w:rsidRDefault="00841754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Fold the circle in half.  What does the creased fold line represent?</w:t>
      </w:r>
      <w:r w:rsidR="00EE7DB4">
        <w:rPr>
          <w:rFonts w:ascii="Calibri" w:hAnsi="Calibri"/>
          <w:sz w:val="24"/>
        </w:rPr>
        <w:t xml:space="preserve"> _____________________</w:t>
      </w:r>
      <w:r>
        <w:rPr>
          <w:rFonts w:ascii="Calibri" w:hAnsi="Calibri"/>
          <w:sz w:val="24"/>
        </w:rPr>
        <w:t xml:space="preserve"> L</w:t>
      </w:r>
      <w:r w:rsidR="002A4847">
        <w:rPr>
          <w:rFonts w:ascii="Calibri" w:hAnsi="Calibri"/>
          <w:sz w:val="24"/>
        </w:rPr>
        <w:t>abel it with this word and trace it with your pencil.</w:t>
      </w:r>
    </w:p>
    <w:p w14:paraId="679E35E7" w14:textId="77777777" w:rsidR="00841754" w:rsidRDefault="00841754" w:rsidP="00841754">
      <w:pPr>
        <w:rPr>
          <w:rFonts w:ascii="Calibri" w:hAnsi="Calibri"/>
          <w:sz w:val="24"/>
        </w:rPr>
      </w:pPr>
    </w:p>
    <w:p w14:paraId="35B57320" w14:textId="41C0ED62" w:rsidR="00841754" w:rsidRDefault="00841754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Fold the circle in half again along a different diameter.  Unfold.  What does the intersection point of the two fold lines rep</w:t>
      </w:r>
      <w:r w:rsidR="002A4847">
        <w:rPr>
          <w:rFonts w:ascii="Calibri" w:hAnsi="Calibri"/>
          <w:sz w:val="24"/>
        </w:rPr>
        <w:t>resent?</w:t>
      </w:r>
      <w:r w:rsidR="00E479F0">
        <w:rPr>
          <w:rFonts w:ascii="Calibri" w:hAnsi="Calibri"/>
          <w:sz w:val="24"/>
        </w:rPr>
        <w:t xml:space="preserve"> ______________________</w:t>
      </w:r>
      <w:r w:rsidR="002A4847">
        <w:rPr>
          <w:rFonts w:ascii="Calibri" w:hAnsi="Calibri"/>
          <w:sz w:val="24"/>
        </w:rPr>
        <w:t xml:space="preserve"> Label it with this word and mark it with your pencil.</w:t>
      </w:r>
    </w:p>
    <w:p w14:paraId="074D3E00" w14:textId="77777777" w:rsidR="00841754" w:rsidRDefault="00841754" w:rsidP="00841754">
      <w:pPr>
        <w:rPr>
          <w:rFonts w:ascii="Calibri" w:hAnsi="Calibri"/>
          <w:sz w:val="24"/>
        </w:rPr>
      </w:pPr>
    </w:p>
    <w:p w14:paraId="23AF44E1" w14:textId="6AC5734B" w:rsidR="00841754" w:rsidRDefault="00841754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</w:t>
      </w:r>
      <w:r w:rsidR="002A4847">
        <w:rPr>
          <w:rFonts w:ascii="Calibri" w:hAnsi="Calibri"/>
          <w:sz w:val="24"/>
        </w:rPr>
        <w:t>In relation to circles, what type of angles have you formed?</w:t>
      </w:r>
      <w:r>
        <w:rPr>
          <w:rFonts w:ascii="Calibri" w:hAnsi="Calibri"/>
          <w:sz w:val="24"/>
        </w:rPr>
        <w:t xml:space="preserve"> </w:t>
      </w:r>
      <w:r w:rsidR="00E479F0">
        <w:rPr>
          <w:rFonts w:ascii="Calibri" w:hAnsi="Calibri"/>
          <w:sz w:val="24"/>
        </w:rPr>
        <w:t>__________________________</w:t>
      </w:r>
      <w:proofErr w:type="gramStart"/>
      <w:r w:rsidR="00E479F0">
        <w:rPr>
          <w:rFonts w:ascii="Calibri" w:hAnsi="Calibri"/>
          <w:sz w:val="24"/>
        </w:rPr>
        <w:t xml:space="preserve">_  </w:t>
      </w:r>
      <w:r>
        <w:rPr>
          <w:rFonts w:ascii="Calibri" w:hAnsi="Calibri"/>
          <w:sz w:val="24"/>
        </w:rPr>
        <w:t>Label</w:t>
      </w:r>
      <w:proofErr w:type="gramEnd"/>
      <w:r>
        <w:rPr>
          <w:rFonts w:ascii="Calibri" w:hAnsi="Calibri"/>
          <w:sz w:val="24"/>
        </w:rPr>
        <w:t xml:space="preserve"> one of</w:t>
      </w:r>
      <w:r w:rsidR="002A4847">
        <w:rPr>
          <w:rFonts w:ascii="Calibri" w:hAnsi="Calibri"/>
          <w:sz w:val="24"/>
        </w:rPr>
        <w:t xml:space="preserve"> these angles with this word(s) and trace it with your pencil.</w:t>
      </w:r>
    </w:p>
    <w:p w14:paraId="6DF11AEB" w14:textId="77777777" w:rsidR="00841754" w:rsidRDefault="00841754" w:rsidP="00841754">
      <w:pPr>
        <w:rPr>
          <w:rFonts w:ascii="Calibri" w:hAnsi="Calibri"/>
          <w:sz w:val="24"/>
        </w:rPr>
      </w:pPr>
    </w:p>
    <w:p w14:paraId="665FF462" w14:textId="0A2F4C3D" w:rsidR="002A4847" w:rsidRDefault="002A4847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 Each central angle intercepts </w:t>
      </w:r>
      <w:proofErr w:type="gramStart"/>
      <w:r>
        <w:rPr>
          <w:rFonts w:ascii="Calibri" w:hAnsi="Calibri"/>
          <w:sz w:val="24"/>
        </w:rPr>
        <w:t>an</w:t>
      </w:r>
      <w:proofErr w:type="gramEnd"/>
      <w:r>
        <w:rPr>
          <w:rFonts w:ascii="Calibri" w:hAnsi="Calibri"/>
          <w:sz w:val="24"/>
        </w:rPr>
        <w:t xml:space="preserve"> ________________.  Choose one, label it with the word you filled in the blank and trace it with your pencil.</w:t>
      </w:r>
    </w:p>
    <w:p w14:paraId="3AD87856" w14:textId="77777777" w:rsidR="002A4847" w:rsidRDefault="002A4847" w:rsidP="00841754">
      <w:pPr>
        <w:rPr>
          <w:rFonts w:ascii="Calibri" w:hAnsi="Calibri"/>
          <w:sz w:val="24"/>
        </w:rPr>
      </w:pPr>
    </w:p>
    <w:p w14:paraId="1D8D5D07" w14:textId="33E4ED5F" w:rsidR="002A4847" w:rsidRDefault="002A4847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 Mark a dot on the circumference of the circle.  Trace all the way around the circle until you return to that dot.  How many degrees did your pencil just travel?</w:t>
      </w:r>
      <w:r w:rsidR="00E479F0">
        <w:rPr>
          <w:rFonts w:ascii="Calibri" w:hAnsi="Calibri"/>
          <w:sz w:val="24"/>
        </w:rPr>
        <w:t xml:space="preserve"> _______________</w:t>
      </w:r>
    </w:p>
    <w:p w14:paraId="6E6FB3C5" w14:textId="77777777" w:rsidR="002A4847" w:rsidRDefault="002A4847" w:rsidP="00841754">
      <w:pPr>
        <w:rPr>
          <w:rFonts w:ascii="Calibri" w:hAnsi="Calibri"/>
          <w:sz w:val="24"/>
        </w:rPr>
      </w:pPr>
    </w:p>
    <w:p w14:paraId="01AB651C" w14:textId="26136A6B" w:rsidR="002A4847" w:rsidRDefault="002A4847" w:rsidP="0084175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 Fold your plate in such a way that all of the central angles measure 90</w:t>
      </w:r>
      <w:r w:rsidR="00E479F0"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(you will need to make two folds).  What is the measure of the arc that each of </w:t>
      </w:r>
      <w:r w:rsidR="00E479F0">
        <w:rPr>
          <w:rFonts w:ascii="Calibri" w:hAnsi="Calibri"/>
          <w:sz w:val="24"/>
        </w:rPr>
        <w:t>the</w:t>
      </w:r>
      <w:r>
        <w:rPr>
          <w:rFonts w:ascii="Calibri" w:hAnsi="Calibri"/>
          <w:sz w:val="24"/>
        </w:rPr>
        <w:t xml:space="preserve"> central angles intercepts?</w:t>
      </w:r>
      <w:r w:rsidR="00E479F0">
        <w:rPr>
          <w:rFonts w:ascii="Calibri" w:hAnsi="Calibri"/>
          <w:sz w:val="24"/>
        </w:rPr>
        <w:t xml:space="preserve"> ________</w:t>
      </w:r>
    </w:p>
    <w:p w14:paraId="51E651D4" w14:textId="77777777" w:rsidR="00E479F0" w:rsidRDefault="00E479F0" w:rsidP="00841754">
      <w:pPr>
        <w:rPr>
          <w:rFonts w:ascii="Calibri" w:hAnsi="Calibri"/>
          <w:sz w:val="24"/>
        </w:rPr>
      </w:pPr>
    </w:p>
    <w:p w14:paraId="0BDE0C62" w14:textId="06894286" w:rsidR="00E479F0" w:rsidRDefault="0018654E" w:rsidP="00FA419A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3CA3FA6" wp14:editId="48E0B536">
            <wp:extent cx="1459230" cy="1514475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419A">
        <w:rPr>
          <w:rFonts w:ascii="Calibri" w:hAnsi="Calibri"/>
          <w:sz w:val="24"/>
        </w:rPr>
        <w:tab/>
      </w:r>
      <w:r w:rsidR="002238EB">
        <w:rPr>
          <w:rFonts w:ascii="Calibri" w:hAnsi="Calibri"/>
          <w:sz w:val="24"/>
        </w:rPr>
        <w:tab/>
      </w:r>
      <w:r w:rsidR="007A39B0">
        <w:rPr>
          <w:rFonts w:ascii="Calibri" w:hAnsi="Calibri"/>
          <w:sz w:val="24"/>
        </w:rPr>
        <w:t xml:space="preserve">     </w:t>
      </w:r>
      <w:r w:rsidR="002238EB">
        <w:rPr>
          <w:rFonts w:ascii="Calibri" w:hAnsi="Calibri"/>
          <w:noProof/>
          <w:sz w:val="24"/>
        </w:rPr>
        <w:drawing>
          <wp:inline distT="0" distB="0" distL="0" distR="0" wp14:anchorId="591828AB" wp14:editId="3675443F">
            <wp:extent cx="1487170" cy="1320800"/>
            <wp:effectExtent l="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8EB">
        <w:rPr>
          <w:rFonts w:ascii="Calibri" w:hAnsi="Calibri"/>
          <w:sz w:val="24"/>
        </w:rPr>
        <w:tab/>
      </w:r>
      <w:r w:rsidR="007A39B0">
        <w:rPr>
          <w:rFonts w:ascii="Calibri" w:hAnsi="Calibri"/>
          <w:sz w:val="24"/>
        </w:rPr>
        <w:t xml:space="preserve">            </w:t>
      </w:r>
      <w:r w:rsidR="002238EB">
        <w:rPr>
          <w:rFonts w:ascii="Calibri" w:hAnsi="Calibri"/>
          <w:noProof/>
          <w:sz w:val="24"/>
        </w:rPr>
        <w:drawing>
          <wp:inline distT="0" distB="0" distL="0" distR="0" wp14:anchorId="07093D23" wp14:editId="098741F2">
            <wp:extent cx="1847215" cy="1810385"/>
            <wp:effectExtent l="0" t="0" r="0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15C57" w14:textId="77777777" w:rsidR="002238EB" w:rsidRDefault="002238EB" w:rsidP="00FA419A">
      <w:pPr>
        <w:ind w:left="-360"/>
        <w:rPr>
          <w:rFonts w:ascii="Calibri" w:hAnsi="Calibri"/>
          <w:sz w:val="24"/>
        </w:rPr>
      </w:pPr>
    </w:p>
    <w:p w14:paraId="279AD815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7A605D3D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32103B24" w14:textId="1905E798" w:rsidR="002238EB" w:rsidRDefault="002238EB" w:rsidP="00FA419A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3BCF1E0" wp14:editId="56435F26">
            <wp:extent cx="1791970" cy="1838325"/>
            <wp:effectExtent l="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39B0">
        <w:rPr>
          <w:rFonts w:ascii="Calibri" w:hAnsi="Calibri"/>
          <w:sz w:val="24"/>
        </w:rPr>
        <w:t xml:space="preserve">                 </w:t>
      </w:r>
      <w:r>
        <w:rPr>
          <w:rFonts w:ascii="Calibri" w:hAnsi="Calibri"/>
          <w:noProof/>
          <w:sz w:val="24"/>
        </w:rPr>
        <w:drawing>
          <wp:inline distT="0" distB="0" distL="0" distR="0" wp14:anchorId="4E58343E" wp14:editId="64982CBA">
            <wp:extent cx="1440815" cy="1727200"/>
            <wp:effectExtent l="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 w:rsidR="007A39B0">
        <w:rPr>
          <w:rFonts w:ascii="Calibri" w:hAnsi="Calibri"/>
          <w:sz w:val="24"/>
        </w:rPr>
        <w:t xml:space="preserve">              </w:t>
      </w:r>
      <w:r>
        <w:rPr>
          <w:rFonts w:ascii="Calibri" w:hAnsi="Calibri"/>
          <w:noProof/>
          <w:sz w:val="24"/>
        </w:rPr>
        <w:drawing>
          <wp:inline distT="0" distB="0" distL="0" distR="0" wp14:anchorId="41B4D673" wp14:editId="0581D1CF">
            <wp:extent cx="1625600" cy="1699260"/>
            <wp:effectExtent l="0" t="0" r="0" b="254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92C5C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2CF7A9FA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3440AC85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302735D8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529986F9" w14:textId="1BF7226C" w:rsidR="004A5F1D" w:rsidRPr="004A5F1D" w:rsidRDefault="004A5F1D" w:rsidP="004A5F1D">
      <w:pPr>
        <w:ind w:left="-36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Challenge!</w:t>
      </w:r>
    </w:p>
    <w:p w14:paraId="66DBDE97" w14:textId="77777777" w:rsidR="004A5F1D" w:rsidRDefault="004A5F1D" w:rsidP="00FA419A">
      <w:pPr>
        <w:ind w:left="-360"/>
        <w:rPr>
          <w:rFonts w:ascii="Calibri" w:hAnsi="Calibri"/>
          <w:sz w:val="24"/>
        </w:rPr>
      </w:pPr>
    </w:p>
    <w:p w14:paraId="6B497CE7" w14:textId="4417C8F1" w:rsidR="004A5F1D" w:rsidRPr="002A4847" w:rsidRDefault="004A5F1D" w:rsidP="00FA419A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3D41BB2" wp14:editId="0A1D23BE">
            <wp:extent cx="6464226" cy="4591858"/>
            <wp:effectExtent l="0" t="0" r="0" b="0"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853" cy="4592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5F1D" w:rsidRPr="002A4847" w:rsidSect="004A5F1D">
      <w:headerReference w:type="default" r:id="rId17"/>
      <w:pgSz w:w="12240" w:h="15840"/>
      <w:pgMar w:top="1440" w:right="117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8654E" w:rsidRDefault="0018654E" w:rsidP="001768E3">
      <w:r>
        <w:separator/>
      </w:r>
    </w:p>
  </w:endnote>
  <w:endnote w:type="continuationSeparator" w:id="0">
    <w:p w14:paraId="4107EAA1" w14:textId="77777777" w:rsidR="0018654E" w:rsidRDefault="0018654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8654E" w:rsidRDefault="0018654E" w:rsidP="001768E3">
      <w:r>
        <w:separator/>
      </w:r>
    </w:p>
  </w:footnote>
  <w:footnote w:type="continuationSeparator" w:id="0">
    <w:p w14:paraId="35DA26D8" w14:textId="77777777" w:rsidR="0018654E" w:rsidRDefault="0018654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8654E" w:rsidRDefault="0018654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8654E" w:rsidRPr="001768E3" w:rsidRDefault="0018654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8654E"/>
    <w:rsid w:val="002238EB"/>
    <w:rsid w:val="002A4847"/>
    <w:rsid w:val="00462354"/>
    <w:rsid w:val="004A5F1D"/>
    <w:rsid w:val="004E73AE"/>
    <w:rsid w:val="005276FF"/>
    <w:rsid w:val="00536824"/>
    <w:rsid w:val="00601375"/>
    <w:rsid w:val="00667150"/>
    <w:rsid w:val="00704F57"/>
    <w:rsid w:val="007A39B0"/>
    <w:rsid w:val="00841754"/>
    <w:rsid w:val="00B31092"/>
    <w:rsid w:val="00B4263A"/>
    <w:rsid w:val="00B60787"/>
    <w:rsid w:val="00B94328"/>
    <w:rsid w:val="00C50F74"/>
    <w:rsid w:val="00D4545C"/>
    <w:rsid w:val="00D77AF6"/>
    <w:rsid w:val="00DC508B"/>
    <w:rsid w:val="00E42ECF"/>
    <w:rsid w:val="00E479F0"/>
    <w:rsid w:val="00EE7DB4"/>
    <w:rsid w:val="00FA419A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4175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77AF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4175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77A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emf"/><Relationship Id="rId16" Type="http://schemas.openxmlformats.org/officeDocument/2006/relationships/image" Target="media/image9.emf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FE9505-0C07-854F-AFA4-363FBE90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230</Words>
  <Characters>1311</Characters>
  <Application>Microsoft Macintosh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8</cp:revision>
  <cp:lastPrinted>2015-01-14T14:15:00Z</cp:lastPrinted>
  <dcterms:created xsi:type="dcterms:W3CDTF">2015-04-10T01:44:00Z</dcterms:created>
  <dcterms:modified xsi:type="dcterms:W3CDTF">2015-04-10T02:23:00Z</dcterms:modified>
</cp:coreProperties>
</file>